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CC9C47" w14:textId="77777777" w:rsidR="00BF781D" w:rsidRPr="00BF781D" w:rsidRDefault="00BF781D" w:rsidP="00BF781D">
      <w:pPr>
        <w:spacing w:after="0"/>
        <w:rPr>
          <w:rFonts w:ascii="TH SarabunPSK" w:hAnsi="TH SarabunPSK" w:cs="TH SarabunPSK"/>
          <w:sz w:val="32"/>
          <w:szCs w:val="32"/>
        </w:rPr>
      </w:pPr>
      <w:r w:rsidRPr="00BC7032">
        <w:rPr>
          <w:rFonts w:ascii="TH SarabunPSK" w:hAnsi="TH SarabunPSK" w:cs="TH SarabunPSK" w:hint="cs"/>
          <w:b/>
          <w:bCs/>
          <w:sz w:val="36"/>
          <w:szCs w:val="36"/>
          <w:cs/>
        </w:rPr>
        <w:t>คำชี้แจง</w:t>
      </w:r>
      <w:r w:rsidRPr="00BC7032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Pr="00BF781D">
        <w:rPr>
          <w:rFonts w:ascii="TH SarabunPSK" w:hAnsi="TH SarabunPSK" w:cs="TH SarabunPSK" w:hint="cs"/>
          <w:sz w:val="32"/>
          <w:szCs w:val="32"/>
          <w:cs/>
        </w:rPr>
        <w:t>เมื่อโครงการวิจัยดำเนินงานสิ้นสุดโครงการ นักวิ</w:t>
      </w:r>
      <w:r w:rsidR="005639FF">
        <w:rPr>
          <w:rFonts w:ascii="TH SarabunPSK" w:hAnsi="TH SarabunPSK" w:cs="TH SarabunPSK" w:hint="cs"/>
          <w:sz w:val="32"/>
          <w:szCs w:val="32"/>
          <w:cs/>
        </w:rPr>
        <w:t>จัยผู้รับทุนต้องส่งรายงานจำนวน 6</w:t>
      </w:r>
      <w:r w:rsidRPr="00BF781D">
        <w:rPr>
          <w:rFonts w:ascii="TH SarabunPSK" w:hAnsi="TH SarabunPSK" w:cs="TH SarabunPSK" w:hint="cs"/>
          <w:sz w:val="32"/>
          <w:szCs w:val="32"/>
          <w:cs/>
        </w:rPr>
        <w:t xml:space="preserve"> เล่ม </w:t>
      </w:r>
      <w:r w:rsidR="00BC7032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</w:p>
    <w:p w14:paraId="3E9420F1" w14:textId="77777777" w:rsidR="00BF781D" w:rsidRPr="00BF781D" w:rsidRDefault="00BF781D" w:rsidP="00BF781D">
      <w:pPr>
        <w:pStyle w:val="a3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 w:rsidRPr="00BF781D">
        <w:rPr>
          <w:rFonts w:ascii="TH SarabunPSK" w:hAnsi="TH SarabunPSK" w:cs="TH SarabunPSK" w:hint="cs"/>
          <w:sz w:val="32"/>
          <w:szCs w:val="32"/>
          <w:cs/>
        </w:rPr>
        <w:t>รายงานผลการดำเนินงานเมื่อสิ้นสุดโครงการ</w:t>
      </w:r>
      <w:r w:rsidRPr="00BF781D">
        <w:rPr>
          <w:rFonts w:ascii="TH SarabunPSK" w:hAnsi="TH SarabunPSK" w:cs="TH SarabunPSK"/>
          <w:sz w:val="32"/>
          <w:szCs w:val="32"/>
        </w:rPr>
        <w:tab/>
      </w:r>
      <w:r w:rsidRPr="00BF781D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5639FF">
        <w:rPr>
          <w:rFonts w:ascii="TH SarabunPSK" w:hAnsi="TH SarabunPSK" w:cs="TH SarabunPSK" w:hint="cs"/>
          <w:sz w:val="32"/>
          <w:szCs w:val="32"/>
          <w:cs/>
        </w:rPr>
        <w:t>3</w:t>
      </w:r>
      <w:r w:rsidRPr="00BF781D">
        <w:rPr>
          <w:rFonts w:ascii="TH SarabunPSK" w:hAnsi="TH SarabunPSK" w:cs="TH SarabunPSK" w:hint="cs"/>
          <w:sz w:val="32"/>
          <w:szCs w:val="32"/>
          <w:cs/>
        </w:rPr>
        <w:t xml:space="preserve"> เล่ม</w:t>
      </w:r>
    </w:p>
    <w:p w14:paraId="53C08C86" w14:textId="77777777" w:rsidR="00BF781D" w:rsidRPr="00BF781D" w:rsidRDefault="00BF781D" w:rsidP="00BF781D">
      <w:pPr>
        <w:pStyle w:val="a3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 w:rsidRPr="00BF781D">
        <w:rPr>
          <w:rFonts w:ascii="TH SarabunPSK" w:hAnsi="TH SarabunPSK" w:cs="TH SarabunPSK" w:hint="cs"/>
          <w:sz w:val="32"/>
          <w:szCs w:val="32"/>
          <w:cs/>
        </w:rPr>
        <w:t xml:space="preserve">รายงานวิจัยฉบับสมบูรณ์ </w:t>
      </w:r>
      <w:r w:rsidRPr="00BF781D">
        <w:rPr>
          <w:rFonts w:ascii="TH SarabunPSK" w:hAnsi="TH SarabunPSK" w:cs="TH SarabunPSK"/>
          <w:sz w:val="32"/>
          <w:szCs w:val="32"/>
        </w:rPr>
        <w:tab/>
      </w:r>
      <w:r w:rsidRPr="00BF781D">
        <w:rPr>
          <w:rFonts w:ascii="TH SarabunPSK" w:hAnsi="TH SarabunPSK" w:cs="TH SarabunPSK"/>
          <w:sz w:val="32"/>
          <w:szCs w:val="32"/>
        </w:rPr>
        <w:tab/>
      </w:r>
      <w:r w:rsidRPr="00BF781D">
        <w:rPr>
          <w:rFonts w:ascii="TH SarabunPSK" w:hAnsi="TH SarabunPSK" w:cs="TH SarabunPSK"/>
          <w:sz w:val="32"/>
          <w:szCs w:val="32"/>
        </w:rPr>
        <w:tab/>
      </w:r>
      <w:r w:rsidRPr="00BF781D">
        <w:rPr>
          <w:rFonts w:ascii="TH SarabunPSK" w:hAnsi="TH SarabunPSK" w:cs="TH SarabunPSK"/>
          <w:sz w:val="32"/>
          <w:szCs w:val="32"/>
        </w:rPr>
        <w:tab/>
      </w:r>
      <w:r w:rsidR="005639FF">
        <w:rPr>
          <w:rFonts w:ascii="TH SarabunPSK" w:hAnsi="TH SarabunPSK" w:cs="TH SarabunPSK" w:hint="cs"/>
          <w:sz w:val="32"/>
          <w:szCs w:val="32"/>
          <w:cs/>
        </w:rPr>
        <w:t>จำนวน 3</w:t>
      </w:r>
      <w:r w:rsidRPr="00BF781D">
        <w:rPr>
          <w:rFonts w:ascii="TH SarabunPSK" w:hAnsi="TH SarabunPSK" w:cs="TH SarabunPSK" w:hint="cs"/>
          <w:sz w:val="32"/>
          <w:szCs w:val="32"/>
          <w:cs/>
        </w:rPr>
        <w:t xml:space="preserve"> เล่ม</w:t>
      </w:r>
    </w:p>
    <w:p w14:paraId="1CDBDBC1" w14:textId="77777777" w:rsidR="00BF781D" w:rsidRDefault="00BC7032" w:rsidP="00BF781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BF781D" w:rsidRPr="00BF781D">
        <w:rPr>
          <w:rFonts w:ascii="TH SarabunPSK" w:hAnsi="TH SarabunPSK" w:cs="TH SarabunPSK" w:hint="cs"/>
          <w:sz w:val="32"/>
          <w:szCs w:val="32"/>
          <w:cs/>
        </w:rPr>
        <w:t>โดยต้องมีรายละเอียดประกอบในรายงายดังนี้</w:t>
      </w:r>
    </w:p>
    <w:p w14:paraId="398A443E" w14:textId="77777777" w:rsidR="00BC7032" w:rsidRPr="00BF781D" w:rsidRDefault="00BC7032" w:rsidP="00BF781D">
      <w:pPr>
        <w:pStyle w:val="a3"/>
        <w:rPr>
          <w:rFonts w:ascii="TH SarabunPSK" w:hAnsi="TH SarabunPSK" w:cs="TH SarabunPSK"/>
          <w:sz w:val="32"/>
          <w:szCs w:val="32"/>
        </w:rPr>
      </w:pPr>
    </w:p>
    <w:p w14:paraId="0868E328" w14:textId="77777777" w:rsidR="00BC7032" w:rsidRDefault="00BC7032" w:rsidP="00BC7032">
      <w:pPr>
        <w:pStyle w:val="a3"/>
        <w:numPr>
          <w:ilvl w:val="0"/>
          <w:numId w:val="2"/>
        </w:numPr>
        <w:rPr>
          <w:rFonts w:ascii="TH SarabunPSK" w:hAnsi="TH SarabunPSK" w:cs="TH SarabunPSK"/>
          <w:b/>
          <w:bCs/>
          <w:sz w:val="36"/>
          <w:szCs w:val="36"/>
        </w:rPr>
      </w:pPr>
      <w:r w:rsidRPr="00BC7032">
        <w:rPr>
          <w:rFonts w:ascii="TH SarabunPSK" w:hAnsi="TH SarabunPSK" w:cs="TH SarabunPSK"/>
          <w:b/>
          <w:bCs/>
          <w:sz w:val="36"/>
          <w:szCs w:val="36"/>
          <w:cs/>
        </w:rPr>
        <w:t>รายงานผลการดำเนินงานเมื่อสิ้นสุดโครงการ</w:t>
      </w:r>
    </w:p>
    <w:p w14:paraId="3ADF26D6" w14:textId="77777777" w:rsidR="00BC7032" w:rsidRDefault="00BC7032" w:rsidP="00BC7032">
      <w:pPr>
        <w:pStyle w:val="a3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ชื่อโครงการ</w:t>
      </w:r>
    </w:p>
    <w:p w14:paraId="1DE1A727" w14:textId="77777777" w:rsidR="00BC7032" w:rsidRDefault="00BC7032" w:rsidP="00BC7032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ภาษาไทย</w:t>
      </w:r>
    </w:p>
    <w:p w14:paraId="74D63A9D" w14:textId="77777777" w:rsidR="00BC7032" w:rsidRDefault="00BC7032" w:rsidP="00BC7032">
      <w:pPr>
        <w:pStyle w:val="a3"/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ภาษาอังกฤษ</w:t>
      </w:r>
    </w:p>
    <w:p w14:paraId="599382C2" w14:textId="77777777" w:rsidR="00BC7032" w:rsidRPr="006E2928" w:rsidRDefault="00BC7032" w:rsidP="00BC7032">
      <w:pPr>
        <w:pStyle w:val="a3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ชื่อหัวหน้าโครงการ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และสังกัด</w:t>
      </w:r>
    </w:p>
    <w:p w14:paraId="0B0C31B5" w14:textId="77777777" w:rsidR="00BC7032" w:rsidRDefault="00BC7032" w:rsidP="00BC7032">
      <w:pPr>
        <w:pStyle w:val="a3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ชื่อนักวิจัยร่วมในโครงการ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และสังกัด</w:t>
      </w:r>
    </w:p>
    <w:p w14:paraId="6DDBAF70" w14:textId="77777777" w:rsidR="00BC7032" w:rsidRDefault="00BC7032" w:rsidP="00BC7032">
      <w:pPr>
        <w:pStyle w:val="a3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ชื่อที่ปรึกษาโครงการ (ถ้ามี)</w:t>
      </w:r>
    </w:p>
    <w:p w14:paraId="1FE64EDB" w14:textId="77777777" w:rsidR="00BC7032" w:rsidRDefault="00BC7032" w:rsidP="00BC7032">
      <w:pPr>
        <w:pStyle w:val="a3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จำนวนงบประมาณ</w:t>
      </w:r>
    </w:p>
    <w:p w14:paraId="616BE213" w14:textId="77777777" w:rsidR="00BC7032" w:rsidRDefault="00BC7032" w:rsidP="00BC7032">
      <w:pPr>
        <w:pStyle w:val="a3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ระยะเวลาเริ่มต้น-สิ้นสุดโครงการ</w:t>
      </w:r>
    </w:p>
    <w:p w14:paraId="02CCEDCA" w14:textId="77777777" w:rsidR="00BC7032" w:rsidRDefault="00BC7032" w:rsidP="00BC7032">
      <w:pPr>
        <w:pStyle w:val="a3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ผลการดำเนินงาน</w:t>
      </w:r>
    </w:p>
    <w:p w14:paraId="0ACB0DAB" w14:textId="77777777" w:rsidR="00BC7032" w:rsidRDefault="00BC7032" w:rsidP="00BC7032">
      <w:pPr>
        <w:pStyle w:val="a3"/>
        <w:numPr>
          <w:ilvl w:val="1"/>
          <w:numId w:val="4"/>
        </w:numPr>
        <w:spacing w:after="0"/>
        <w:ind w:left="1560" w:hanging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การดำเนินงานเป็นไปตามวัตถุประสงค์ของโครงการหรือไม่ อย่างไร (อธิบาย)</w:t>
      </w:r>
    </w:p>
    <w:p w14:paraId="2AD7FDD7" w14:textId="77777777" w:rsidR="00BC7032" w:rsidRDefault="00BC7032" w:rsidP="00BC7032">
      <w:pPr>
        <w:pStyle w:val="a3"/>
        <w:numPr>
          <w:ilvl w:val="1"/>
          <w:numId w:val="4"/>
        </w:numPr>
        <w:spacing w:after="0"/>
        <w:ind w:left="1560" w:hanging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ระยะเวลาดำเนินโครงการ (เปรียบเทียบระหว่าแผนการดำเนินการ กับระยะเวลาที่ดำเนินการจริง)</w:t>
      </w:r>
    </w:p>
    <w:p w14:paraId="3B31EBBA" w14:textId="77777777" w:rsidR="00BC7032" w:rsidRDefault="00BC7032" w:rsidP="00BC7032">
      <w:pPr>
        <w:pStyle w:val="a3"/>
        <w:numPr>
          <w:ilvl w:val="1"/>
          <w:numId w:val="4"/>
        </w:numPr>
        <w:spacing w:after="0"/>
        <w:ind w:left="1560" w:hanging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ผลการใช้จ่ายเงิน (แยกหมวด)</w:t>
      </w:r>
    </w:p>
    <w:p w14:paraId="052D05DE" w14:textId="77777777" w:rsidR="00BC7032" w:rsidRDefault="00BC7032" w:rsidP="00BC7032">
      <w:pPr>
        <w:pStyle w:val="a3"/>
        <w:numPr>
          <w:ilvl w:val="2"/>
          <w:numId w:val="4"/>
        </w:numPr>
        <w:spacing w:after="0"/>
        <w:ind w:left="2835" w:hanging="70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หมวดบุคลากร</w:t>
      </w:r>
    </w:p>
    <w:p w14:paraId="2B46D5CA" w14:textId="77777777" w:rsidR="00BC7032" w:rsidRDefault="00BC7032" w:rsidP="00BC7032">
      <w:pPr>
        <w:pStyle w:val="a3"/>
        <w:numPr>
          <w:ilvl w:val="2"/>
          <w:numId w:val="4"/>
        </w:numPr>
        <w:spacing w:after="0"/>
        <w:ind w:left="2835" w:hanging="70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หมวดค่าตอบแทน</w:t>
      </w:r>
    </w:p>
    <w:p w14:paraId="57846C71" w14:textId="77777777" w:rsidR="00BC7032" w:rsidRDefault="00BC7032" w:rsidP="00BC7032">
      <w:pPr>
        <w:pStyle w:val="a3"/>
        <w:numPr>
          <w:ilvl w:val="2"/>
          <w:numId w:val="4"/>
        </w:numPr>
        <w:spacing w:after="0"/>
        <w:ind w:left="2835" w:hanging="70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หมวดค่าใช้สอย/จ้างเหมา</w:t>
      </w:r>
    </w:p>
    <w:p w14:paraId="0E40FE86" w14:textId="77777777" w:rsidR="00BC7032" w:rsidRDefault="00BC7032" w:rsidP="00BC7032">
      <w:pPr>
        <w:pStyle w:val="a3"/>
        <w:numPr>
          <w:ilvl w:val="2"/>
          <w:numId w:val="4"/>
        </w:numPr>
        <w:spacing w:after="0"/>
        <w:ind w:left="2835" w:hanging="70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หมวดค่าวัสดุ</w:t>
      </w:r>
    </w:p>
    <w:p w14:paraId="6E711B7D" w14:textId="77777777" w:rsidR="00BC7032" w:rsidRDefault="00BC7032" w:rsidP="00BC7032">
      <w:pPr>
        <w:pStyle w:val="a3"/>
        <w:numPr>
          <w:ilvl w:val="2"/>
          <w:numId w:val="4"/>
        </w:numPr>
        <w:spacing w:after="0"/>
        <w:ind w:left="2835" w:hanging="70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หมวดค่าครุภัณฑ์</w:t>
      </w:r>
    </w:p>
    <w:p w14:paraId="04388F30" w14:textId="77777777" w:rsidR="00BC7032" w:rsidRDefault="00BC7032" w:rsidP="00BC7032">
      <w:pPr>
        <w:pStyle w:val="a3"/>
        <w:numPr>
          <w:ilvl w:val="1"/>
          <w:numId w:val="4"/>
        </w:numPr>
        <w:spacing w:after="0"/>
        <w:ind w:left="1560" w:hanging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Output </w:t>
      </w:r>
      <w:r>
        <w:rPr>
          <w:rFonts w:ascii="TH SarabunPSK" w:hAnsi="TH SarabunPSK" w:cs="TH SarabunPSK" w:hint="cs"/>
          <w:sz w:val="32"/>
          <w:szCs w:val="32"/>
          <w:cs/>
        </w:rPr>
        <w:t>(ตามที่ระบุในข้อเสนอโครงการ)</w:t>
      </w:r>
    </w:p>
    <w:p w14:paraId="08D9D2D2" w14:textId="77777777" w:rsidR="00BC7032" w:rsidRDefault="00BC7032" w:rsidP="00BC7032">
      <w:pPr>
        <w:pStyle w:val="a3"/>
        <w:numPr>
          <w:ilvl w:val="1"/>
          <w:numId w:val="4"/>
        </w:numPr>
        <w:spacing w:after="0"/>
        <w:ind w:left="1560" w:hanging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Outcome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(ตามที่ระบุในข้อเสนอโครงการ)</w:t>
      </w:r>
    </w:p>
    <w:p w14:paraId="2779867A" w14:textId="77777777" w:rsidR="00BC7032" w:rsidRDefault="00BC7032" w:rsidP="00BC7032">
      <w:pPr>
        <w:pStyle w:val="a3"/>
        <w:numPr>
          <w:ilvl w:val="1"/>
          <w:numId w:val="4"/>
        </w:numPr>
        <w:spacing w:after="0"/>
        <w:ind w:left="1560" w:hanging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ตัวชี้วัดความสำเร็จ</w:t>
      </w:r>
    </w:p>
    <w:p w14:paraId="7C28B508" w14:textId="77777777" w:rsidR="00BC7032" w:rsidRDefault="00BC7032" w:rsidP="00BC7032">
      <w:pPr>
        <w:pStyle w:val="a3"/>
        <w:numPr>
          <w:ilvl w:val="1"/>
          <w:numId w:val="4"/>
        </w:numPr>
        <w:spacing w:after="0"/>
        <w:ind w:left="1560" w:hanging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ผลกระทบต่อสังคม (</w:t>
      </w:r>
      <w:r>
        <w:rPr>
          <w:rFonts w:ascii="TH SarabunPSK" w:hAnsi="TH SarabunPSK" w:cs="TH SarabunPSK"/>
          <w:sz w:val="32"/>
          <w:szCs w:val="32"/>
        </w:rPr>
        <w:t>Impact)</w:t>
      </w:r>
    </w:p>
    <w:p w14:paraId="40B5F562" w14:textId="77777777" w:rsidR="00BC7032" w:rsidRDefault="00BC7032" w:rsidP="00BC7032">
      <w:pPr>
        <w:pStyle w:val="a3"/>
        <w:numPr>
          <w:ilvl w:val="0"/>
          <w:numId w:val="4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ปัญหา/อุปสรรค</w:t>
      </w:r>
    </w:p>
    <w:p w14:paraId="1F9385A6" w14:textId="77777777" w:rsidR="000E4EA9" w:rsidRPr="000E4EA9" w:rsidRDefault="000E4EA9" w:rsidP="000E4EA9">
      <w:pPr>
        <w:pStyle w:val="a3"/>
        <w:numPr>
          <w:ilvl w:val="0"/>
          <w:numId w:val="4"/>
        </w:numPr>
        <w:spacing w:after="0"/>
        <w:rPr>
          <w:rFonts w:ascii="TH SarabunPSK" w:hAnsi="TH SarabunPSK" w:cs="TH SarabunPSK"/>
          <w:sz w:val="32"/>
          <w:szCs w:val="32"/>
        </w:rPr>
      </w:pPr>
      <w:r w:rsidRPr="000E4EA9">
        <w:rPr>
          <w:rFonts w:ascii="TH SarabunPSK" w:hAnsi="TH SarabunPSK" w:cs="TH SarabunPSK" w:hint="cs"/>
          <w:sz w:val="32"/>
          <w:szCs w:val="32"/>
          <w:cs/>
        </w:rPr>
        <w:t>ภาคผนวก (รูปกิจกรรมต่าง ๆ)</w:t>
      </w:r>
    </w:p>
    <w:p w14:paraId="797AEAFF" w14:textId="77777777" w:rsidR="00BF781D" w:rsidRDefault="00BF781D" w:rsidP="00BF781D">
      <w:pPr>
        <w:pStyle w:val="a3"/>
        <w:rPr>
          <w:rFonts w:ascii="TH SarabunPSK" w:hAnsi="TH SarabunPSK" w:cs="TH SarabunPSK"/>
          <w:sz w:val="36"/>
          <w:szCs w:val="36"/>
        </w:rPr>
      </w:pPr>
    </w:p>
    <w:p w14:paraId="7B963397" w14:textId="77777777" w:rsidR="00BC7032" w:rsidRDefault="00BC7032" w:rsidP="00BF781D">
      <w:pPr>
        <w:pStyle w:val="a3"/>
        <w:rPr>
          <w:rFonts w:ascii="TH SarabunPSK" w:hAnsi="TH SarabunPSK" w:cs="TH SarabunPSK"/>
          <w:sz w:val="36"/>
          <w:szCs w:val="36"/>
        </w:rPr>
      </w:pPr>
    </w:p>
    <w:p w14:paraId="4C462AE8" w14:textId="77777777" w:rsidR="00BC7032" w:rsidRDefault="00BC7032" w:rsidP="00BF781D">
      <w:pPr>
        <w:pStyle w:val="a3"/>
        <w:rPr>
          <w:rFonts w:ascii="TH SarabunPSK" w:hAnsi="TH SarabunPSK" w:cs="TH SarabunPSK"/>
          <w:sz w:val="36"/>
          <w:szCs w:val="36"/>
        </w:rPr>
      </w:pPr>
    </w:p>
    <w:p w14:paraId="3AE8D448" w14:textId="77777777" w:rsidR="00FD2C64" w:rsidRPr="00BF781D" w:rsidRDefault="00B973B8" w:rsidP="00BF781D">
      <w:pPr>
        <w:pStyle w:val="a3"/>
        <w:numPr>
          <w:ilvl w:val="0"/>
          <w:numId w:val="2"/>
        </w:numPr>
        <w:rPr>
          <w:rFonts w:ascii="TH SarabunPSK" w:hAnsi="TH SarabunPSK" w:cs="TH SarabunPSK"/>
          <w:b/>
          <w:bCs/>
          <w:sz w:val="36"/>
          <w:szCs w:val="36"/>
        </w:rPr>
      </w:pPr>
      <w:r w:rsidRPr="00BF781D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รายงาน</w:t>
      </w:r>
      <w:r w:rsidR="00BF781D" w:rsidRPr="00BF781D">
        <w:rPr>
          <w:rFonts w:ascii="TH SarabunPSK" w:hAnsi="TH SarabunPSK" w:cs="TH SarabunPSK" w:hint="cs"/>
          <w:b/>
          <w:bCs/>
          <w:sz w:val="36"/>
          <w:szCs w:val="36"/>
          <w:cs/>
        </w:rPr>
        <w:t>วิจัย</w:t>
      </w:r>
      <w:r w:rsidRPr="00BF781D">
        <w:rPr>
          <w:rFonts w:ascii="TH SarabunPSK" w:hAnsi="TH SarabunPSK" w:cs="TH SarabunPSK"/>
          <w:b/>
          <w:bCs/>
          <w:sz w:val="36"/>
          <w:szCs w:val="36"/>
          <w:cs/>
        </w:rPr>
        <w:t>ฉบับสมบูรณ์</w:t>
      </w:r>
    </w:p>
    <w:p w14:paraId="1124AB5F" w14:textId="77777777" w:rsidR="00B973B8" w:rsidRDefault="00B973B8" w:rsidP="006E2928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 ปก</w:t>
      </w:r>
    </w:p>
    <w:p w14:paraId="46CF0D7D" w14:textId="77777777" w:rsidR="00B973B8" w:rsidRDefault="00B973B8" w:rsidP="006E2928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 กิตติกรรมประกาศ</w:t>
      </w:r>
    </w:p>
    <w:p w14:paraId="1045542C" w14:textId="77777777" w:rsidR="00B973B8" w:rsidRDefault="00B973B8" w:rsidP="006E2928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 บทคัดย่อ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ภาษาไทย</w:t>
      </w:r>
    </w:p>
    <w:p w14:paraId="4EBAD4B4" w14:textId="77777777" w:rsidR="00B973B8" w:rsidRDefault="00B973B8" w:rsidP="006E2928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ภาษาอังกฤษ  (ถ้ามี)</w:t>
      </w:r>
    </w:p>
    <w:p w14:paraId="707EEA7C" w14:textId="77777777" w:rsidR="00B973B8" w:rsidRDefault="00B973B8" w:rsidP="006E2928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4. สารบัญ</w:t>
      </w:r>
    </w:p>
    <w:p w14:paraId="4FF682DE" w14:textId="56917150" w:rsidR="00B973B8" w:rsidRDefault="00B973B8" w:rsidP="006E2928">
      <w:pPr>
        <w:spacing w:after="0"/>
        <w:ind w:left="72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5. บทที่ 1 บทนำ</w:t>
      </w:r>
      <w:r w:rsidR="001253A9">
        <w:rPr>
          <w:rFonts w:ascii="TH SarabunPSK" w:hAnsi="TH SarabunPSK" w:cs="TH SarabunPSK"/>
          <w:sz w:val="32"/>
          <w:szCs w:val="32"/>
        </w:rPr>
        <w:t xml:space="preserve"> </w:t>
      </w:r>
      <w:r w:rsidR="001253A9">
        <w:rPr>
          <w:rFonts w:ascii="TH SarabunPSK" w:hAnsi="TH SarabunPSK" w:cs="TH SarabunPSK" w:hint="cs"/>
          <w:sz w:val="32"/>
          <w:szCs w:val="32"/>
          <w:cs/>
        </w:rPr>
        <w:t>(</w:t>
      </w:r>
      <w:r w:rsidR="001253A9">
        <w:rPr>
          <w:rFonts w:ascii="TH SarabunPSK" w:hAnsi="TH SarabunPSK" w:cs="TH SarabunPSK"/>
          <w:sz w:val="32"/>
          <w:szCs w:val="32"/>
        </w:rPr>
        <w:t>3-5</w:t>
      </w:r>
      <w:r w:rsidR="001253A9">
        <w:rPr>
          <w:rFonts w:ascii="TH SarabunPSK" w:hAnsi="TH SarabunPSK" w:cs="TH SarabunPSK" w:hint="cs"/>
          <w:sz w:val="32"/>
          <w:szCs w:val="32"/>
          <w:cs/>
        </w:rPr>
        <w:t xml:space="preserve"> หน้า)</w:t>
      </w:r>
    </w:p>
    <w:p w14:paraId="3F07672C" w14:textId="77777777" w:rsidR="00B973B8" w:rsidRDefault="00B973B8" w:rsidP="006E2928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03F34">
        <w:rPr>
          <w:rFonts w:ascii="TH SarabunPSK" w:hAnsi="TH SarabunPSK" w:cs="TH SarabunPSK" w:hint="cs"/>
          <w:sz w:val="32"/>
          <w:szCs w:val="32"/>
          <w:cs/>
        </w:rPr>
        <w:t xml:space="preserve">   ความเป็นมา/</w:t>
      </w:r>
      <w:r>
        <w:rPr>
          <w:rFonts w:ascii="TH SarabunPSK" w:hAnsi="TH SarabunPSK" w:cs="TH SarabunPSK" w:hint="cs"/>
          <w:sz w:val="32"/>
          <w:szCs w:val="32"/>
          <w:cs/>
        </w:rPr>
        <w:t>ความสำคัญของปัญหา</w:t>
      </w:r>
    </w:p>
    <w:p w14:paraId="1A0DEBBD" w14:textId="77777777" w:rsidR="00B973B8" w:rsidRDefault="00B973B8" w:rsidP="006E2928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03F34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วัตถุประสงค์</w:t>
      </w:r>
    </w:p>
    <w:p w14:paraId="23196297" w14:textId="77777777" w:rsidR="00B973B8" w:rsidRDefault="00003F34" w:rsidP="006E2928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B973B8">
        <w:rPr>
          <w:rFonts w:ascii="TH SarabunPSK" w:hAnsi="TH SarabunPSK" w:cs="TH SarabunPSK" w:hint="cs"/>
          <w:sz w:val="32"/>
          <w:szCs w:val="32"/>
          <w:cs/>
        </w:rPr>
        <w:t>คำถามการวิจัย/สมมติฐาน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(ถ้ามี)</w:t>
      </w:r>
    </w:p>
    <w:p w14:paraId="1FE805C9" w14:textId="66BE205C" w:rsidR="00003F34" w:rsidRDefault="00003F34" w:rsidP="006E2928">
      <w:pPr>
        <w:spacing w:after="0"/>
        <w:ind w:left="72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บทที่ 2 เอกสารงานวิจัยที่เกี่ยวข้อง</w:t>
      </w:r>
      <w:r w:rsidR="001253A9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1253A9">
        <w:rPr>
          <w:rFonts w:ascii="TH SarabunPSK" w:hAnsi="TH SarabunPSK" w:cs="TH SarabunPSK"/>
          <w:sz w:val="32"/>
          <w:szCs w:val="32"/>
        </w:rPr>
        <w:t xml:space="preserve">3-20 </w:t>
      </w:r>
      <w:r w:rsidR="001253A9">
        <w:rPr>
          <w:rFonts w:ascii="TH SarabunPSK" w:hAnsi="TH SarabunPSK" w:cs="TH SarabunPSK" w:hint="cs"/>
          <w:sz w:val="32"/>
          <w:szCs w:val="32"/>
          <w:cs/>
        </w:rPr>
        <w:t>หน้า)</w:t>
      </w:r>
    </w:p>
    <w:p w14:paraId="2332BC13" w14:textId="77777777" w:rsidR="00003F34" w:rsidRDefault="00003F34" w:rsidP="006E2928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กรอบแนวคิด</w:t>
      </w:r>
    </w:p>
    <w:p w14:paraId="6C65E663" w14:textId="77777777" w:rsidR="00003F34" w:rsidRDefault="00003F34" w:rsidP="006E2928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บทที่ 3 วิธีดำเนินการศึกษา</w:t>
      </w:r>
    </w:p>
    <w:p w14:paraId="1C445ABB" w14:textId="77777777" w:rsidR="00003F34" w:rsidRDefault="00003F34" w:rsidP="006E2928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ประชากร/กลุ่มตัวอย่าง</w:t>
      </w:r>
    </w:p>
    <w:p w14:paraId="055967AB" w14:textId="77777777" w:rsidR="00003F34" w:rsidRDefault="00003F34" w:rsidP="006E2928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ขนาดของกลุ่มตัวอย่าง</w:t>
      </w:r>
    </w:p>
    <w:p w14:paraId="51EAB348" w14:textId="77777777" w:rsidR="00003F34" w:rsidRDefault="00003F34" w:rsidP="006E2928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การคัดเลือกกลุ่มตัวอย่าง</w:t>
      </w:r>
      <w:r w:rsidR="00042CC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33ECB8C8" w14:textId="77777777" w:rsidR="00003F34" w:rsidRDefault="00003F34" w:rsidP="006E2928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เครื่องมือที่ใช้ในการศึกษา</w:t>
      </w:r>
      <w:r w:rsidR="00042CC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1B79B284" w14:textId="40BAE0E1" w:rsidR="00003F34" w:rsidRDefault="00003F34" w:rsidP="006E2928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การตรวจสอบคุณภาพเครื่องมือ (ถ้ามี)</w:t>
      </w:r>
      <w:r w:rsidR="00F10288">
        <w:rPr>
          <w:rFonts w:ascii="TH SarabunPSK" w:hAnsi="TH SarabunPSK" w:cs="TH SarabunPSK" w:hint="cs"/>
          <w:sz w:val="32"/>
          <w:szCs w:val="32"/>
          <w:cs/>
        </w:rPr>
        <w:t xml:space="preserve"> (การทดลองใช้เครื่องมือ)</w:t>
      </w:r>
    </w:p>
    <w:p w14:paraId="26C22DF9" w14:textId="77777777" w:rsidR="00003F34" w:rsidRDefault="00003F34" w:rsidP="006E2928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การพิทักษ์สิทธิ์ (ถ้ามี)</w:t>
      </w:r>
    </w:p>
    <w:p w14:paraId="026A6FE5" w14:textId="77777777" w:rsidR="00003F34" w:rsidRDefault="00003F34" w:rsidP="006E2928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สถานที่เก็บรวบรวมข้อมูล</w:t>
      </w:r>
    </w:p>
    <w:p w14:paraId="48534DC7" w14:textId="77777777" w:rsidR="00003F34" w:rsidRDefault="00003F34" w:rsidP="006E2928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การรวบรวมข้อมูล</w:t>
      </w:r>
    </w:p>
    <w:p w14:paraId="3EDB9DDE" w14:textId="6A888E87" w:rsidR="00003F34" w:rsidRDefault="00003F34" w:rsidP="006E2928">
      <w:pPr>
        <w:spacing w:after="0"/>
        <w:ind w:left="72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การวิเคราะห์ข้อมูล</w:t>
      </w:r>
      <w:r w:rsidR="00F10288">
        <w:rPr>
          <w:rFonts w:ascii="TH SarabunPSK" w:hAnsi="TH SarabunPSK" w:cs="TH SarabunPSK" w:hint="cs"/>
          <w:sz w:val="32"/>
          <w:szCs w:val="32"/>
          <w:cs/>
        </w:rPr>
        <w:t xml:space="preserve"> (เรียบเรียงและจัดหมวดหมู่) เชิงคุณภาพ</w:t>
      </w:r>
      <w:r w:rsidR="00F10288">
        <w:rPr>
          <w:rFonts w:ascii="TH SarabunPSK" w:hAnsi="TH SarabunPSK" w:cs="TH SarabunPSK"/>
          <w:sz w:val="32"/>
          <w:szCs w:val="32"/>
        </w:rPr>
        <w:t xml:space="preserve">/ </w:t>
      </w:r>
      <w:r w:rsidR="00F10288">
        <w:rPr>
          <w:rFonts w:ascii="TH SarabunPSK" w:hAnsi="TH SarabunPSK" w:cs="TH SarabunPSK" w:hint="cs"/>
          <w:sz w:val="32"/>
          <w:szCs w:val="32"/>
          <w:cs/>
        </w:rPr>
        <w:t>การใช้สถิติพรรณนา จะเป็นเชิงปริมาณ</w:t>
      </w:r>
    </w:p>
    <w:p w14:paraId="0A441E93" w14:textId="3429C79B" w:rsidR="00003F34" w:rsidRDefault="00003F34" w:rsidP="006E2928">
      <w:pPr>
        <w:spacing w:after="0"/>
        <w:ind w:left="720" w:firstLine="284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บทที่ 4 ผลการวิเคราะห์ข้อมูล</w:t>
      </w:r>
      <w:r w:rsidR="00F10288">
        <w:rPr>
          <w:rFonts w:ascii="TH SarabunPSK" w:hAnsi="TH SarabunPSK" w:cs="TH SarabunPSK" w:hint="cs"/>
          <w:sz w:val="32"/>
          <w:szCs w:val="32"/>
          <w:cs/>
        </w:rPr>
        <w:t xml:space="preserve"> และ (ถ้ามี </w:t>
      </w:r>
      <w:r>
        <w:rPr>
          <w:rFonts w:ascii="TH SarabunPSK" w:hAnsi="TH SarabunPSK" w:cs="TH SarabunPSK" w:hint="cs"/>
          <w:sz w:val="32"/>
          <w:szCs w:val="32"/>
          <w:cs/>
        </w:rPr>
        <w:t>อภิปรายผ</w:t>
      </w:r>
      <w:r w:rsidR="00F10288">
        <w:rPr>
          <w:rFonts w:ascii="TH SarabunPSK" w:hAnsi="TH SarabunPSK" w:cs="TH SarabunPSK" w:hint="cs"/>
          <w:sz w:val="32"/>
          <w:szCs w:val="32"/>
          <w:cs/>
        </w:rPr>
        <w:t>ล)</w:t>
      </w:r>
    </w:p>
    <w:p w14:paraId="7255A778" w14:textId="77777777" w:rsidR="00EE310C" w:rsidRDefault="00003F34" w:rsidP="006E2928">
      <w:pPr>
        <w:spacing w:after="0"/>
        <w:ind w:left="720"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บทที่ 5 ข้อเสนอแนะ</w:t>
      </w:r>
    </w:p>
    <w:p w14:paraId="5B069E07" w14:textId="77777777" w:rsidR="00EE310C" w:rsidRDefault="00EE310C" w:rsidP="006E2928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6. เอกสารอ้างอิง</w:t>
      </w:r>
    </w:p>
    <w:p w14:paraId="27E96110" w14:textId="77777777" w:rsidR="005639FF" w:rsidRDefault="005639FF" w:rsidP="00BC7032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3F3D7994" w14:textId="77777777" w:rsidR="005639FF" w:rsidRDefault="005639FF" w:rsidP="00BC7032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346E09A5" w14:textId="77777777" w:rsidR="00003F34" w:rsidRPr="005639FF" w:rsidRDefault="005639FF" w:rsidP="005639FF">
      <w:pPr>
        <w:ind w:left="1134" w:hanging="1134"/>
        <w:rPr>
          <w:rFonts w:ascii="TH SarabunPSK" w:hAnsi="TH SarabunPSK" w:cs="TH SarabunPSK"/>
          <w:b/>
          <w:bCs/>
          <w:color w:val="FF0000"/>
          <w:sz w:val="36"/>
          <w:szCs w:val="36"/>
        </w:rPr>
      </w:pPr>
      <w:r w:rsidRPr="005639FF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 xml:space="preserve">หมายเหตุ </w:t>
      </w:r>
      <w:r w:rsidRPr="005639FF">
        <w:rPr>
          <w:rFonts w:ascii="TH SarabunPSK" w:hAnsi="TH SarabunPSK" w:cs="TH SarabunPSK"/>
          <w:b/>
          <w:bCs/>
          <w:color w:val="FF0000"/>
          <w:sz w:val="36"/>
          <w:szCs w:val="36"/>
        </w:rPr>
        <w:t xml:space="preserve">: </w:t>
      </w:r>
      <w:r w:rsidRPr="005639FF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>การทำรูปเล่มรายงานฉบับสมบูรณ์ในบางโครงการอาจจะไม่ครบตามหัวข้อขึ้นอยู่กับ</w:t>
      </w:r>
      <w:r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 xml:space="preserve">    </w:t>
      </w:r>
      <w:r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br/>
      </w:r>
      <w:r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 xml:space="preserve"> </w:t>
      </w:r>
      <w:r w:rsidRPr="005639FF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>วิธีการและการออกแบบงานวิจัย</w:t>
      </w:r>
      <w:r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 xml:space="preserve">    </w:t>
      </w:r>
    </w:p>
    <w:sectPr w:rsidR="00003F34" w:rsidRPr="005639FF" w:rsidSect="009165AA"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DB065BF"/>
    <w:multiLevelType w:val="multilevel"/>
    <w:tmpl w:val="274C080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" w15:restartNumberingAfterBreak="0">
    <w:nsid w:val="66D369B3"/>
    <w:multiLevelType w:val="hybridMultilevel"/>
    <w:tmpl w:val="8C3696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F42060"/>
    <w:multiLevelType w:val="hybridMultilevel"/>
    <w:tmpl w:val="C4EAE9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7E26B3A"/>
    <w:multiLevelType w:val="hybridMultilevel"/>
    <w:tmpl w:val="2B4A0BD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73B8"/>
    <w:rsid w:val="00003F34"/>
    <w:rsid w:val="00042CC5"/>
    <w:rsid w:val="000E4EA9"/>
    <w:rsid w:val="001253A9"/>
    <w:rsid w:val="001C6978"/>
    <w:rsid w:val="00415BF4"/>
    <w:rsid w:val="00421AEB"/>
    <w:rsid w:val="005639FF"/>
    <w:rsid w:val="0061398D"/>
    <w:rsid w:val="0063729C"/>
    <w:rsid w:val="006E2928"/>
    <w:rsid w:val="009165AA"/>
    <w:rsid w:val="009232A9"/>
    <w:rsid w:val="009841E2"/>
    <w:rsid w:val="00B973B8"/>
    <w:rsid w:val="00BC7032"/>
    <w:rsid w:val="00BF781D"/>
    <w:rsid w:val="00CD6827"/>
    <w:rsid w:val="00EE310C"/>
    <w:rsid w:val="00F10288"/>
    <w:rsid w:val="00FA5125"/>
    <w:rsid w:val="00FD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2F4A8D"/>
  <w15:chartTrackingRefBased/>
  <w15:docId w15:val="{5431C482-1DBA-47B7-8AF7-FDCCE51B2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78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Thanyanan</dc:creator>
  <cp:keywords/>
  <dc:description/>
  <cp:lastModifiedBy>publichealth.cmu@gmail.com</cp:lastModifiedBy>
  <cp:revision>15</cp:revision>
  <dcterms:created xsi:type="dcterms:W3CDTF">2020-03-20T03:55:00Z</dcterms:created>
  <dcterms:modified xsi:type="dcterms:W3CDTF">2020-08-05T03:25:00Z</dcterms:modified>
</cp:coreProperties>
</file>